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41181" w14:textId="77777777" w:rsidR="00B26348" w:rsidRDefault="00000000">
      <w:pPr>
        <w:pStyle w:val="Heading1"/>
      </w:pPr>
      <w:r>
        <w:t>27. Inspection by Regulatory Agency - Citation #1</w:t>
      </w:r>
    </w:p>
    <w:p w14:paraId="01B05BDB" w14:textId="77777777" w:rsidR="00B26348" w:rsidRDefault="00000000">
      <w:r>
        <w:rPr>
          <w:b/>
        </w:rPr>
        <w:t>565. Issue Date</w:t>
      </w:r>
      <w:r>
        <w:rPr>
          <w:i/>
          <w:color w:val="666666"/>
          <w:sz w:val="16"/>
        </w:rPr>
        <w:t xml:space="preserve">  [Date]</w:t>
      </w:r>
    </w:p>
    <w:p w14:paraId="65C099CD" w14:textId="77777777" w:rsidR="00B26348" w:rsidRDefault="00000000">
      <w:r>
        <w:t>Date: __________________________________________________________________________________________</w:t>
      </w:r>
    </w:p>
    <w:p w14:paraId="28D944FD" w14:textId="77777777" w:rsidR="00B26348" w:rsidRDefault="00000000">
      <w:r>
        <w:rPr>
          <w:b/>
        </w:rPr>
        <w:t>566. Citation Status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768BFB0" w14:textId="77777777">
        <w:tc>
          <w:tcPr>
            <w:tcW w:w="10512" w:type="dxa"/>
          </w:tcPr>
          <w:p w14:paraId="32385D87" w14:textId="77777777" w:rsidR="00B26348" w:rsidRDefault="00000000">
            <w:r>
              <w:t>○ Open</w:t>
            </w:r>
          </w:p>
        </w:tc>
      </w:tr>
      <w:tr w:rsidR="00B26348" w14:paraId="1FBFEB62" w14:textId="77777777">
        <w:tc>
          <w:tcPr>
            <w:tcW w:w="10512" w:type="dxa"/>
          </w:tcPr>
          <w:p w14:paraId="488E8CE4" w14:textId="77777777" w:rsidR="00B26348" w:rsidRDefault="00000000">
            <w:r>
              <w:t>○ Closed</w:t>
            </w:r>
          </w:p>
        </w:tc>
      </w:tr>
    </w:tbl>
    <w:p w14:paraId="20B5DF4D" w14:textId="77777777" w:rsidR="00B26348" w:rsidRDefault="00B26348"/>
    <w:p w14:paraId="7C44587F" w14:textId="77777777" w:rsidR="00B26348" w:rsidRDefault="00000000">
      <w:r>
        <w:rPr>
          <w:b/>
        </w:rPr>
        <w:t>567. Citation ID</w:t>
      </w:r>
      <w:r>
        <w:rPr>
          <w:i/>
          <w:color w:val="666666"/>
          <w:sz w:val="16"/>
        </w:rPr>
        <w:t xml:space="preserve">  [Text Short]</w:t>
      </w:r>
    </w:p>
    <w:p w14:paraId="650403EF" w14:textId="77777777" w:rsidR="00B26348" w:rsidRDefault="00000000">
      <w:r>
        <w:t>Response: ________________________________________________________________________________</w:t>
      </w:r>
    </w:p>
    <w:p w14:paraId="6617D525" w14:textId="77777777" w:rsidR="00B26348" w:rsidRDefault="00000000">
      <w:r>
        <w:t>__________________________________________________________________________________________</w:t>
      </w:r>
    </w:p>
    <w:p w14:paraId="3B58C6CE" w14:textId="77777777" w:rsidR="00B26348" w:rsidRDefault="00000000">
      <w:r>
        <w:rPr>
          <w:b/>
        </w:rPr>
        <w:t>568. Standard Cited</w:t>
      </w:r>
      <w:r>
        <w:rPr>
          <w:i/>
          <w:color w:val="666666"/>
          <w:sz w:val="16"/>
        </w:rPr>
        <w:t xml:space="preserve">  [Text Short]</w:t>
      </w:r>
    </w:p>
    <w:p w14:paraId="57CFA8EC" w14:textId="77777777" w:rsidR="00B26348" w:rsidRDefault="00000000">
      <w:pPr>
        <w:ind w:left="216"/>
      </w:pPr>
      <w:r>
        <w:rPr>
          <w:i/>
        </w:rPr>
        <w:t>i.e., OSHA: 1138192.015</w:t>
      </w:r>
    </w:p>
    <w:p w14:paraId="549048A4" w14:textId="77777777" w:rsidR="00B26348" w:rsidRDefault="00000000">
      <w:r>
        <w:t>Response: ________________________________________________________________________________</w:t>
      </w:r>
    </w:p>
    <w:p w14:paraId="3E3F8C6D" w14:textId="77777777" w:rsidR="00B26348" w:rsidRDefault="00000000">
      <w:r>
        <w:t>__________________________________________________________________________________________</w:t>
      </w:r>
    </w:p>
    <w:p w14:paraId="26FB0B10" w14:textId="77777777" w:rsidR="00B26348" w:rsidRDefault="00000000">
      <w:r>
        <w:rPr>
          <w:b/>
        </w:rPr>
        <w:t>569. Citation Category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6D663C6" w14:textId="77777777">
        <w:tc>
          <w:tcPr>
            <w:tcW w:w="5256" w:type="dxa"/>
          </w:tcPr>
          <w:p w14:paraId="07E43A02" w14:textId="77777777" w:rsidR="00B26348" w:rsidRDefault="00000000">
            <w:r>
              <w:t>○ Other-Than-Serious (OSHA)</w:t>
            </w:r>
          </w:p>
        </w:tc>
        <w:tc>
          <w:tcPr>
            <w:tcW w:w="5256" w:type="dxa"/>
          </w:tcPr>
          <w:p w14:paraId="5992265B" w14:textId="77777777" w:rsidR="00B26348" w:rsidRDefault="00000000">
            <w:r>
              <w:t>○ Recordkeeping Violations (OSHA)</w:t>
            </w:r>
          </w:p>
        </w:tc>
      </w:tr>
      <w:tr w:rsidR="00B26348" w14:paraId="3D6A657C" w14:textId="77777777">
        <w:tc>
          <w:tcPr>
            <w:tcW w:w="5256" w:type="dxa"/>
          </w:tcPr>
          <w:p w14:paraId="79BE804A" w14:textId="77777777" w:rsidR="00B26348" w:rsidRDefault="00000000">
            <w:r>
              <w:t>○ De Minimis (OSHA)</w:t>
            </w:r>
          </w:p>
        </w:tc>
        <w:tc>
          <w:tcPr>
            <w:tcW w:w="5256" w:type="dxa"/>
          </w:tcPr>
          <w:p w14:paraId="1C4C7D2A" w14:textId="77777777" w:rsidR="00B26348" w:rsidRDefault="00000000">
            <w:r>
              <w:t>○ Serious (OSHA)</w:t>
            </w:r>
          </w:p>
        </w:tc>
      </w:tr>
      <w:tr w:rsidR="00B26348" w14:paraId="174EBC31" w14:textId="77777777">
        <w:tc>
          <w:tcPr>
            <w:tcW w:w="5256" w:type="dxa"/>
          </w:tcPr>
          <w:p w14:paraId="35C42CD9" w14:textId="77777777" w:rsidR="00B26348" w:rsidRDefault="00000000">
            <w:r>
              <w:t>○ Repeated (OSHA)</w:t>
            </w:r>
          </w:p>
        </w:tc>
        <w:tc>
          <w:tcPr>
            <w:tcW w:w="5256" w:type="dxa"/>
          </w:tcPr>
          <w:p w14:paraId="41F962C3" w14:textId="77777777" w:rsidR="00B26348" w:rsidRDefault="00000000">
            <w:r>
              <w:t>○ Failure to Abate (OSHA)</w:t>
            </w:r>
          </w:p>
        </w:tc>
      </w:tr>
      <w:tr w:rsidR="00B26348" w14:paraId="67BD64F8" w14:textId="77777777">
        <w:tc>
          <w:tcPr>
            <w:tcW w:w="5256" w:type="dxa"/>
          </w:tcPr>
          <w:p w14:paraId="4296661D" w14:textId="77777777" w:rsidR="00B26348" w:rsidRDefault="00000000">
            <w:r>
              <w:t>○ Willful (OSHA)</w:t>
            </w:r>
          </w:p>
        </w:tc>
        <w:tc>
          <w:tcPr>
            <w:tcW w:w="5256" w:type="dxa"/>
          </w:tcPr>
          <w:p w14:paraId="1ED836DC" w14:textId="77777777" w:rsidR="00B26348" w:rsidRDefault="00000000">
            <w:r>
              <w:t>○ Non-Significant and Substantial (MSHA)</w:t>
            </w:r>
          </w:p>
        </w:tc>
      </w:tr>
      <w:tr w:rsidR="00B26348" w14:paraId="42FCA536" w14:textId="77777777">
        <w:tc>
          <w:tcPr>
            <w:tcW w:w="5256" w:type="dxa"/>
          </w:tcPr>
          <w:p w14:paraId="67D77022" w14:textId="77777777" w:rsidR="00B26348" w:rsidRDefault="00000000">
            <w:r>
              <w:t>○ Significant and Substantial (S&amp;S) (MSHA)</w:t>
            </w:r>
          </w:p>
        </w:tc>
        <w:tc>
          <w:tcPr>
            <w:tcW w:w="5256" w:type="dxa"/>
          </w:tcPr>
          <w:p w14:paraId="4EF5B3B9" w14:textId="77777777" w:rsidR="00B26348" w:rsidRDefault="00000000">
            <w:r>
              <w:t>○ Unwarrantable Failure (MSHA)</w:t>
            </w:r>
          </w:p>
        </w:tc>
      </w:tr>
      <w:tr w:rsidR="00B26348" w14:paraId="70C44C32" w14:textId="77777777">
        <w:tc>
          <w:tcPr>
            <w:tcW w:w="5256" w:type="dxa"/>
          </w:tcPr>
          <w:p w14:paraId="715ADCC2" w14:textId="77777777" w:rsidR="00B26348" w:rsidRDefault="00000000">
            <w:r>
              <w:t>○ Imminent Danger (MSHA)</w:t>
            </w:r>
          </w:p>
        </w:tc>
        <w:tc>
          <w:tcPr>
            <w:tcW w:w="5256" w:type="dxa"/>
          </w:tcPr>
          <w:p w14:paraId="45D3FE01" w14:textId="77777777" w:rsidR="00B26348" w:rsidRDefault="00000000">
            <w:r>
              <w:t>○ Flagrant Violations (MSHA)</w:t>
            </w:r>
          </w:p>
        </w:tc>
      </w:tr>
      <w:tr w:rsidR="00B26348" w14:paraId="35960A94" w14:textId="77777777">
        <w:tc>
          <w:tcPr>
            <w:tcW w:w="5256" w:type="dxa"/>
          </w:tcPr>
          <w:p w14:paraId="35AC0038" w14:textId="77777777" w:rsidR="00B26348" w:rsidRDefault="00000000">
            <w:r>
              <w:t>○ Administrative Violations (EPA)</w:t>
            </w:r>
          </w:p>
        </w:tc>
        <w:tc>
          <w:tcPr>
            <w:tcW w:w="5256" w:type="dxa"/>
          </w:tcPr>
          <w:p w14:paraId="2291271B" w14:textId="77777777" w:rsidR="00B26348" w:rsidRDefault="00000000">
            <w:r>
              <w:t>○ Statutory Violations (EPA)</w:t>
            </w:r>
          </w:p>
        </w:tc>
      </w:tr>
      <w:tr w:rsidR="00B26348" w14:paraId="14C9DE6C" w14:textId="77777777">
        <w:tc>
          <w:tcPr>
            <w:tcW w:w="5256" w:type="dxa"/>
          </w:tcPr>
          <w:p w14:paraId="5820AC73" w14:textId="77777777" w:rsidR="00B26348" w:rsidRDefault="00000000">
            <w:r>
              <w:t>○ Regulatory Violations (EPA)</w:t>
            </w:r>
          </w:p>
        </w:tc>
        <w:tc>
          <w:tcPr>
            <w:tcW w:w="5256" w:type="dxa"/>
          </w:tcPr>
          <w:p w14:paraId="7884AC10" w14:textId="77777777" w:rsidR="00B26348" w:rsidRDefault="00000000">
            <w:r>
              <w:t>○ Noncompliance (EPA)</w:t>
            </w:r>
          </w:p>
        </w:tc>
      </w:tr>
      <w:tr w:rsidR="00B26348" w14:paraId="3FF525D6" w14:textId="77777777">
        <w:tc>
          <w:tcPr>
            <w:tcW w:w="5256" w:type="dxa"/>
          </w:tcPr>
          <w:p w14:paraId="1F668B69" w14:textId="77777777" w:rsidR="00B26348" w:rsidRDefault="00000000">
            <w:r>
              <w:t>○ Civil Penalties (EPA)</w:t>
            </w:r>
          </w:p>
        </w:tc>
        <w:tc>
          <w:tcPr>
            <w:tcW w:w="5256" w:type="dxa"/>
          </w:tcPr>
          <w:p w14:paraId="3BFEFB22" w14:textId="77777777" w:rsidR="00B26348" w:rsidRDefault="00000000">
            <w:r>
              <w:t>○ Criminal Penalties (EPA)</w:t>
            </w:r>
          </w:p>
        </w:tc>
      </w:tr>
      <w:tr w:rsidR="00B26348" w14:paraId="0BC39622" w14:textId="77777777">
        <w:tc>
          <w:tcPr>
            <w:tcW w:w="5256" w:type="dxa"/>
          </w:tcPr>
          <w:p w14:paraId="3AB95E74" w14:textId="77777777" w:rsidR="00B26348" w:rsidRDefault="00000000">
            <w:r>
              <w:t>○ Hazardous Materials Violations (DOT)</w:t>
            </w:r>
          </w:p>
        </w:tc>
        <w:tc>
          <w:tcPr>
            <w:tcW w:w="5256" w:type="dxa"/>
          </w:tcPr>
          <w:p w14:paraId="74696E91" w14:textId="77777777" w:rsidR="00B26348" w:rsidRDefault="00000000">
            <w:r>
              <w:t>○ Safety Violations (DOT)</w:t>
            </w:r>
          </w:p>
        </w:tc>
      </w:tr>
      <w:tr w:rsidR="00B26348" w14:paraId="0BC37364" w14:textId="77777777">
        <w:tc>
          <w:tcPr>
            <w:tcW w:w="5256" w:type="dxa"/>
          </w:tcPr>
          <w:p w14:paraId="696347BA" w14:textId="77777777" w:rsidR="00B26348" w:rsidRDefault="00000000">
            <w:r>
              <w:t>○ Critical Violations (DOT)</w:t>
            </w:r>
          </w:p>
        </w:tc>
        <w:tc>
          <w:tcPr>
            <w:tcW w:w="5256" w:type="dxa"/>
          </w:tcPr>
          <w:p w14:paraId="20C39F50" w14:textId="77777777" w:rsidR="00B26348" w:rsidRDefault="00000000">
            <w:r>
              <w:t>○ Acute Violations (DOT)</w:t>
            </w:r>
          </w:p>
        </w:tc>
      </w:tr>
      <w:tr w:rsidR="00B26348" w14:paraId="6F67ACE3" w14:textId="77777777">
        <w:tc>
          <w:tcPr>
            <w:tcW w:w="5256" w:type="dxa"/>
          </w:tcPr>
          <w:p w14:paraId="642E8710" w14:textId="77777777" w:rsidR="00B26348" w:rsidRDefault="00000000">
            <w:r>
              <w:t>○ Pattern of Violations (DOT)</w:t>
            </w:r>
          </w:p>
        </w:tc>
        <w:tc>
          <w:tcPr>
            <w:tcW w:w="5256" w:type="dxa"/>
          </w:tcPr>
          <w:p w14:paraId="68005271" w14:textId="77777777" w:rsidR="00B26348" w:rsidRDefault="00B26348"/>
        </w:tc>
      </w:tr>
    </w:tbl>
    <w:p w14:paraId="7760799F" w14:textId="77777777" w:rsidR="00B26348" w:rsidRDefault="00B26348"/>
    <w:p w14:paraId="4B26BE06" w14:textId="77777777" w:rsidR="00B26348" w:rsidRDefault="00000000">
      <w:r>
        <w:rPr>
          <w:b/>
        </w:rPr>
        <w:t>570. Initial Fine</w:t>
      </w:r>
      <w:r>
        <w:rPr>
          <w:i/>
          <w:color w:val="666666"/>
          <w:sz w:val="16"/>
        </w:rPr>
        <w:t xml:space="preserve">  [Number]</w:t>
      </w:r>
    </w:p>
    <w:p w14:paraId="2854D05C" w14:textId="77777777" w:rsidR="00B26348" w:rsidRDefault="00000000">
      <w:r>
        <w:t>Number: __________________________________________________________________________________________</w:t>
      </w:r>
    </w:p>
    <w:p w14:paraId="58CA2DA4" w14:textId="77777777" w:rsidR="00B26348" w:rsidRDefault="00000000">
      <w:r>
        <w:rPr>
          <w:b/>
        </w:rPr>
        <w:t>571. Final outcome of citation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70A14B3" w14:textId="77777777">
        <w:tc>
          <w:tcPr>
            <w:tcW w:w="5256" w:type="dxa"/>
          </w:tcPr>
          <w:p w14:paraId="5F45CCB6" w14:textId="77777777" w:rsidR="00B26348" w:rsidRDefault="00000000">
            <w:r>
              <w:t>○ Pending</w:t>
            </w:r>
          </w:p>
        </w:tc>
        <w:tc>
          <w:tcPr>
            <w:tcW w:w="5256" w:type="dxa"/>
          </w:tcPr>
          <w:p w14:paraId="13CB3DAF" w14:textId="77777777" w:rsidR="00B26348" w:rsidRDefault="00000000">
            <w:r>
              <w:t>○ Citation withdrawn</w:t>
            </w:r>
          </w:p>
        </w:tc>
      </w:tr>
      <w:tr w:rsidR="00B26348" w14:paraId="17F32E35" w14:textId="77777777">
        <w:tc>
          <w:tcPr>
            <w:tcW w:w="5256" w:type="dxa"/>
          </w:tcPr>
          <w:p w14:paraId="58C904B9" w14:textId="77777777" w:rsidR="00B26348" w:rsidRDefault="00000000">
            <w:r>
              <w:t>○ Warning Notice</w:t>
            </w:r>
          </w:p>
        </w:tc>
        <w:tc>
          <w:tcPr>
            <w:tcW w:w="5256" w:type="dxa"/>
          </w:tcPr>
          <w:p w14:paraId="32C7040D" w14:textId="77777777" w:rsidR="00B26348" w:rsidRDefault="00000000">
            <w:r>
              <w:t>○ Notice of Violation</w:t>
            </w:r>
          </w:p>
        </w:tc>
      </w:tr>
      <w:tr w:rsidR="00B26348" w14:paraId="27053CBD" w14:textId="77777777">
        <w:tc>
          <w:tcPr>
            <w:tcW w:w="5256" w:type="dxa"/>
          </w:tcPr>
          <w:p w14:paraId="674065AB" w14:textId="77777777" w:rsidR="00B26348" w:rsidRDefault="00000000">
            <w:r>
              <w:t>○ Compliance Assistance Offered</w:t>
            </w:r>
          </w:p>
        </w:tc>
        <w:tc>
          <w:tcPr>
            <w:tcW w:w="5256" w:type="dxa"/>
          </w:tcPr>
          <w:p w14:paraId="2C8936BA" w14:textId="77777777" w:rsidR="00B26348" w:rsidRDefault="00000000">
            <w:r>
              <w:t>○ Corrective Action Required</w:t>
            </w:r>
          </w:p>
        </w:tc>
      </w:tr>
      <w:tr w:rsidR="00B26348" w14:paraId="26FD7078" w14:textId="77777777">
        <w:tc>
          <w:tcPr>
            <w:tcW w:w="5256" w:type="dxa"/>
          </w:tcPr>
          <w:p w14:paraId="0EF7D6DC" w14:textId="77777777" w:rsidR="00B26348" w:rsidRDefault="00000000">
            <w:r>
              <w:t>○ Mandatory Training or Education Required</w:t>
            </w:r>
          </w:p>
        </w:tc>
        <w:tc>
          <w:tcPr>
            <w:tcW w:w="5256" w:type="dxa"/>
          </w:tcPr>
          <w:p w14:paraId="54FA723D" w14:textId="77777777" w:rsidR="00B26348" w:rsidRDefault="00000000">
            <w:r>
              <w:t>○ Increased Monitoring or Oversight</w:t>
            </w:r>
          </w:p>
        </w:tc>
      </w:tr>
      <w:tr w:rsidR="00B26348" w14:paraId="3F0FAA83" w14:textId="77777777">
        <w:tc>
          <w:tcPr>
            <w:tcW w:w="5256" w:type="dxa"/>
          </w:tcPr>
          <w:p w14:paraId="63D06B0E" w14:textId="77777777" w:rsidR="00B26348" w:rsidRDefault="00000000">
            <w:r>
              <w:t>○ Mandatory Re-Inspection</w:t>
            </w:r>
          </w:p>
        </w:tc>
        <w:tc>
          <w:tcPr>
            <w:tcW w:w="5256" w:type="dxa"/>
          </w:tcPr>
          <w:p w14:paraId="4DA7F285" w14:textId="77777777" w:rsidR="00B26348" w:rsidRDefault="00000000">
            <w:r>
              <w:t>○ Fine or Penalty Levied</w:t>
            </w:r>
          </w:p>
        </w:tc>
      </w:tr>
      <w:tr w:rsidR="00B26348" w14:paraId="3B3B01B3" w14:textId="77777777">
        <w:tc>
          <w:tcPr>
            <w:tcW w:w="5256" w:type="dxa"/>
          </w:tcPr>
          <w:p w14:paraId="570D4765" w14:textId="77777777" w:rsidR="00B26348" w:rsidRDefault="00000000">
            <w:r>
              <w:t>○ Settlement Agreement</w:t>
            </w:r>
          </w:p>
        </w:tc>
        <w:tc>
          <w:tcPr>
            <w:tcW w:w="5256" w:type="dxa"/>
          </w:tcPr>
          <w:p w14:paraId="3378C56F" w14:textId="77777777" w:rsidR="00B26348" w:rsidRDefault="00000000">
            <w:r>
              <w:t>○ Remediation Required</w:t>
            </w:r>
          </w:p>
        </w:tc>
      </w:tr>
      <w:tr w:rsidR="00B26348" w14:paraId="799F5E65" w14:textId="77777777">
        <w:tc>
          <w:tcPr>
            <w:tcW w:w="5256" w:type="dxa"/>
          </w:tcPr>
          <w:p w14:paraId="61BD09B7" w14:textId="77777777" w:rsidR="00B26348" w:rsidRDefault="00000000">
            <w:r>
              <w:t>○ Public Notification Required</w:t>
            </w:r>
          </w:p>
        </w:tc>
        <w:tc>
          <w:tcPr>
            <w:tcW w:w="5256" w:type="dxa"/>
          </w:tcPr>
          <w:p w14:paraId="2C2A9B95" w14:textId="77777777" w:rsidR="00B26348" w:rsidRDefault="00000000">
            <w:r>
              <w:t>○ Environmental Cleanup Required</w:t>
            </w:r>
          </w:p>
        </w:tc>
      </w:tr>
      <w:tr w:rsidR="00B26348" w14:paraId="2EBA5988" w14:textId="77777777">
        <w:tc>
          <w:tcPr>
            <w:tcW w:w="5256" w:type="dxa"/>
          </w:tcPr>
          <w:p w14:paraId="71F53C87" w14:textId="77777777" w:rsidR="00B26348" w:rsidRDefault="00000000">
            <w:r>
              <w:t>○ Operational Restrictions Imposed</w:t>
            </w:r>
          </w:p>
        </w:tc>
        <w:tc>
          <w:tcPr>
            <w:tcW w:w="5256" w:type="dxa"/>
          </w:tcPr>
          <w:p w14:paraId="6820005A" w14:textId="77777777" w:rsidR="00B26348" w:rsidRDefault="00000000">
            <w:r>
              <w:t>○ License or Permit Suspension</w:t>
            </w:r>
          </w:p>
        </w:tc>
      </w:tr>
      <w:tr w:rsidR="00B26348" w14:paraId="16437C64" w14:textId="77777777">
        <w:tc>
          <w:tcPr>
            <w:tcW w:w="5256" w:type="dxa"/>
          </w:tcPr>
          <w:p w14:paraId="3E099245" w14:textId="77777777" w:rsidR="00B26348" w:rsidRDefault="00000000">
            <w:r>
              <w:t>○ Compliance Achievement Recognition</w:t>
            </w:r>
          </w:p>
        </w:tc>
        <w:tc>
          <w:tcPr>
            <w:tcW w:w="5256" w:type="dxa"/>
          </w:tcPr>
          <w:p w14:paraId="103D2F12" w14:textId="77777777" w:rsidR="00B26348" w:rsidRDefault="00000000">
            <w:r>
              <w:t>○ Order to Cease Operations</w:t>
            </w:r>
          </w:p>
        </w:tc>
      </w:tr>
      <w:tr w:rsidR="00B26348" w14:paraId="7EBFD1CD" w14:textId="77777777">
        <w:tc>
          <w:tcPr>
            <w:tcW w:w="5256" w:type="dxa"/>
          </w:tcPr>
          <w:p w14:paraId="3607BA4E" w14:textId="77777777" w:rsidR="00B26348" w:rsidRDefault="00000000">
            <w:r>
              <w:t>○ License or Permit Revocation</w:t>
            </w:r>
          </w:p>
        </w:tc>
        <w:tc>
          <w:tcPr>
            <w:tcW w:w="5256" w:type="dxa"/>
          </w:tcPr>
          <w:p w14:paraId="61832218" w14:textId="77777777" w:rsidR="00B26348" w:rsidRDefault="00000000">
            <w:r>
              <w:t>○ Legal Action Initiated</w:t>
            </w:r>
          </w:p>
        </w:tc>
      </w:tr>
      <w:tr w:rsidR="00B26348" w14:paraId="5C76E096" w14:textId="77777777">
        <w:tc>
          <w:tcPr>
            <w:tcW w:w="5256" w:type="dxa"/>
          </w:tcPr>
          <w:p w14:paraId="1FE09292" w14:textId="77777777" w:rsidR="00B26348" w:rsidRDefault="00000000">
            <w:r>
              <w:t>○ Civil Litigation Initiated</w:t>
            </w:r>
          </w:p>
        </w:tc>
        <w:tc>
          <w:tcPr>
            <w:tcW w:w="5256" w:type="dxa"/>
          </w:tcPr>
          <w:p w14:paraId="0563B080" w14:textId="77777777" w:rsidR="00B26348" w:rsidRDefault="00000000">
            <w:r>
              <w:t>○ Criminal Charges Filed</w:t>
            </w:r>
          </w:p>
        </w:tc>
      </w:tr>
    </w:tbl>
    <w:p w14:paraId="5792BC46" w14:textId="77777777" w:rsidR="00B26348" w:rsidRDefault="00B26348"/>
    <w:p w14:paraId="334DA4D8" w14:textId="77777777" w:rsidR="00B26348" w:rsidRDefault="00000000">
      <w:r>
        <w:rPr>
          <w:b/>
        </w:rPr>
        <w:t>572. Penalty Amount Paid</w:t>
      </w:r>
      <w:r>
        <w:rPr>
          <w:i/>
          <w:color w:val="666666"/>
          <w:sz w:val="16"/>
        </w:rPr>
        <w:t xml:space="preserve">  [Number]</w:t>
      </w:r>
    </w:p>
    <w:p w14:paraId="44B9BD06" w14:textId="77777777" w:rsidR="00B26348" w:rsidRDefault="00000000">
      <w:r>
        <w:t>Number: __________________________________________________________________________________________</w:t>
      </w:r>
    </w:p>
    <w:p w14:paraId="24955EC1" w14:textId="77777777" w:rsidR="00B26348" w:rsidRDefault="00000000">
      <w:r>
        <w:rPr>
          <w:b/>
        </w:rPr>
        <w:t>573. Notes:</w:t>
      </w:r>
      <w:r>
        <w:rPr>
          <w:i/>
          <w:color w:val="666666"/>
          <w:sz w:val="16"/>
        </w:rPr>
        <w:t xml:space="preserve">  [Text Long]</w:t>
      </w:r>
    </w:p>
    <w:p w14:paraId="1160E836" w14:textId="77777777" w:rsidR="00B26348" w:rsidRDefault="00000000">
      <w:r>
        <w:t>Response: ________________________________________________________________________________</w:t>
      </w:r>
    </w:p>
    <w:p w14:paraId="4DB907C7" w14:textId="77777777" w:rsidR="00B26348" w:rsidRDefault="00000000">
      <w:r>
        <w:t>__________________________________________________________________________________________</w:t>
      </w:r>
    </w:p>
    <w:p w14:paraId="4E6C44EB" w14:textId="77777777" w:rsidR="00B26348" w:rsidRDefault="00000000">
      <w:r>
        <w:t>__________________________________________________________________________________________</w:t>
      </w:r>
    </w:p>
    <w:p w14:paraId="2A9CCD3B" w14:textId="77777777" w:rsidR="00B26348" w:rsidRDefault="00000000">
      <w:r>
        <w:t>__________________________________________________________________________________________</w:t>
      </w:r>
    </w:p>
    <w:p w14:paraId="5C7A0C73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